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1C" w:rsidRDefault="003A251C"/>
    <w:p w:rsidR="007A0C4A" w:rsidRDefault="007A0C4A">
      <w:r>
        <w:object w:dxaOrig="12887" w:dyaOrig="6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4.5pt;height:305pt" o:ole="">
            <v:imagedata r:id="rId4" o:title=""/>
          </v:shape>
          <o:OLEObject Type="Embed" ProgID="Visio.Drawing.6" ShapeID="_x0000_i1025" DrawAspect="Content" ObjectID="_1594393823" r:id="rId5"/>
        </w:object>
      </w:r>
    </w:p>
    <w:p w:rsidR="003052AD" w:rsidRPr="00A02B59" w:rsidRDefault="00A02B5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 Switch Schematic rev. 7/29/18</w:t>
      </w:r>
      <w:r>
        <w:rPr>
          <w:sz w:val="24"/>
          <w:szCs w:val="24"/>
        </w:rPr>
        <w:tab/>
      </w:r>
      <w:r w:rsidR="00AC7924">
        <w:rPr>
          <w:sz w:val="24"/>
          <w:szCs w:val="24"/>
        </w:rPr>
        <w:t xml:space="preserve">         </w:t>
      </w:r>
      <w:r>
        <w:rPr>
          <w:sz w:val="24"/>
          <w:szCs w:val="24"/>
        </w:rPr>
        <w:t>note R10 (1K) should be R11</w:t>
      </w:r>
      <w:r w:rsidR="00F972E1">
        <w:rPr>
          <w:sz w:val="24"/>
          <w:szCs w:val="24"/>
        </w:rPr>
        <w:t xml:space="preserve"> (1K)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7924">
        <w:rPr>
          <w:sz w:val="24"/>
          <w:szCs w:val="24"/>
        </w:rPr>
        <w:tab/>
      </w:r>
      <w:r w:rsidR="00AC7924">
        <w:rPr>
          <w:sz w:val="24"/>
          <w:szCs w:val="24"/>
        </w:rPr>
        <w:tab/>
      </w:r>
      <w:r w:rsidR="00AC7924">
        <w:rPr>
          <w:sz w:val="24"/>
          <w:szCs w:val="24"/>
        </w:rPr>
        <w:tab/>
      </w:r>
      <w:r w:rsidR="00AC7924">
        <w:rPr>
          <w:sz w:val="24"/>
          <w:szCs w:val="24"/>
        </w:rPr>
        <w:tab/>
      </w:r>
      <w:r w:rsidR="00AC7924">
        <w:rPr>
          <w:sz w:val="24"/>
          <w:szCs w:val="24"/>
        </w:rPr>
        <w:tab/>
        <w:t xml:space="preserve">                     </w:t>
      </w:r>
      <w:proofErr w:type="gramStart"/>
      <w:r w:rsidR="00AC7924">
        <w:rPr>
          <w:sz w:val="24"/>
          <w:szCs w:val="24"/>
        </w:rPr>
        <w:t>To</w:t>
      </w:r>
      <w:proofErr w:type="gramEnd"/>
      <w:r w:rsidR="00AC7924">
        <w:rPr>
          <w:sz w:val="24"/>
          <w:szCs w:val="24"/>
        </w:rPr>
        <w:t xml:space="preserve"> reduce the saturated output from +2.5 </w:t>
      </w:r>
      <w:proofErr w:type="spellStart"/>
      <w:r w:rsidR="00AC7924">
        <w:rPr>
          <w:sz w:val="24"/>
          <w:szCs w:val="24"/>
        </w:rPr>
        <w:t>dBm</w:t>
      </w:r>
      <w:proofErr w:type="spellEnd"/>
      <w:r w:rsidR="00AC7924">
        <w:rPr>
          <w:sz w:val="24"/>
          <w:szCs w:val="24"/>
        </w:rPr>
        <w:t xml:space="preserve"> to 0 </w:t>
      </w:r>
      <w:proofErr w:type="spellStart"/>
      <w:r w:rsidR="00AC7924">
        <w:rPr>
          <w:sz w:val="24"/>
          <w:szCs w:val="24"/>
        </w:rPr>
        <w:t>dBm</w:t>
      </w:r>
      <w:proofErr w:type="spellEnd"/>
      <w:r w:rsidR="00AC7924">
        <w:rPr>
          <w:sz w:val="24"/>
          <w:szCs w:val="24"/>
        </w:rPr>
        <w:t xml:space="preserve"> change R9 from 10 to 27 ohms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052AD" w:rsidRPr="00A02B59" w:rsidSect="003052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052AD"/>
    <w:rsid w:val="003052AD"/>
    <w:rsid w:val="003A251C"/>
    <w:rsid w:val="0059427D"/>
    <w:rsid w:val="007A0C4A"/>
    <w:rsid w:val="007F7A28"/>
    <w:rsid w:val="00A02B59"/>
    <w:rsid w:val="00AC7924"/>
    <w:rsid w:val="00F972E1"/>
    <w:rsid w:val="00FB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ANYONE</dc:creator>
  <cp:keywords/>
  <dc:description/>
  <cp:lastModifiedBy>ANYONE</cp:lastModifiedBy>
  <cp:revision>8</cp:revision>
  <cp:lastPrinted>2018-07-25T19:43:00Z</cp:lastPrinted>
  <dcterms:created xsi:type="dcterms:W3CDTF">2018-07-25T19:37:00Z</dcterms:created>
  <dcterms:modified xsi:type="dcterms:W3CDTF">2018-07-30T01:24:00Z</dcterms:modified>
</cp:coreProperties>
</file>