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41" w:rsidRPr="00725A18" w:rsidRDefault="00DB729E">
      <w:pPr>
        <w:rPr>
          <w:sz w:val="20"/>
          <w:szCs w:val="20"/>
        </w:rPr>
      </w:pPr>
      <w:r w:rsidRPr="00DB729E">
        <w:rPr>
          <w:b/>
          <w:sz w:val="24"/>
          <w:szCs w:val="24"/>
          <w:u w:val="single"/>
        </w:rPr>
        <w:t xml:space="preserve">Notes on </w:t>
      </w:r>
      <w:proofErr w:type="gramStart"/>
      <w:r w:rsidRPr="00DB729E">
        <w:rPr>
          <w:b/>
          <w:sz w:val="24"/>
          <w:szCs w:val="24"/>
          <w:u w:val="single"/>
        </w:rPr>
        <w:t>ordering  the</w:t>
      </w:r>
      <w:proofErr w:type="gramEnd"/>
      <w:r w:rsidRPr="00DB729E">
        <w:rPr>
          <w:b/>
          <w:sz w:val="24"/>
          <w:szCs w:val="24"/>
          <w:u w:val="single"/>
        </w:rPr>
        <w:t xml:space="preserve"> printed circuit board for the “TR switch</w:t>
      </w:r>
      <w:r w:rsidRPr="00725A18">
        <w:rPr>
          <w:sz w:val="20"/>
          <w:szCs w:val="20"/>
        </w:rPr>
        <w:t>”</w:t>
      </w:r>
      <w:r w:rsidR="00725A18" w:rsidRPr="00725A18">
        <w:rPr>
          <w:sz w:val="20"/>
          <w:szCs w:val="20"/>
        </w:rPr>
        <w:t xml:space="preserve"> </w:t>
      </w:r>
      <w:r w:rsidR="00725A18">
        <w:rPr>
          <w:sz w:val="20"/>
          <w:szCs w:val="20"/>
        </w:rPr>
        <w:t xml:space="preserve">   </w:t>
      </w:r>
      <w:r w:rsidR="003F1BF8" w:rsidRPr="003F1BF8">
        <w:rPr>
          <w:b/>
          <w:color w:val="FF0000"/>
          <w:sz w:val="24"/>
          <w:szCs w:val="24"/>
        </w:rPr>
        <w:t>revised 8-7-18</w:t>
      </w:r>
    </w:p>
    <w:p w:rsidR="0022742D" w:rsidRDefault="003C2515" w:rsidP="00DB729E">
      <w:pPr>
        <w:pStyle w:val="ListParagraph"/>
        <w:numPr>
          <w:ilvl w:val="0"/>
          <w:numId w:val="2"/>
        </w:numPr>
      </w:pPr>
      <w:r>
        <w:t xml:space="preserve">Note that my web host </w:t>
      </w:r>
      <w:r w:rsidR="007A3527">
        <w:t xml:space="preserve">(or most hosts) </w:t>
      </w:r>
      <w:r w:rsidR="00DB729E">
        <w:t>doesn’t</w:t>
      </w:r>
      <w:r w:rsidR="002D1DBC">
        <w:t xml:space="preserve"> </w:t>
      </w:r>
      <w:r w:rsidR="00DB729E">
        <w:t>allow</w:t>
      </w:r>
      <w:r w:rsidR="0002021F">
        <w:t xml:space="preserve"> executable  </w:t>
      </w:r>
      <w:r>
        <w:t xml:space="preserve"> printed circuit file</w:t>
      </w:r>
      <w:r w:rsidR="002D1DBC">
        <w:t xml:space="preserve">s </w:t>
      </w:r>
      <w:r w:rsidR="00E84341">
        <w:t>to be</w:t>
      </w:r>
      <w:r w:rsidR="00D861B7">
        <w:t xml:space="preserve"> shown anywhere (even embedded in a file). </w:t>
      </w:r>
      <w:r w:rsidR="00672A1D">
        <w:t>So</w:t>
      </w:r>
      <w:r w:rsidR="00064BC0">
        <w:t>,</w:t>
      </w:r>
      <w:r w:rsidR="00672A1D">
        <w:t xml:space="preserve"> for now </w:t>
      </w:r>
      <w:r w:rsidR="00835850">
        <w:t xml:space="preserve">send me an email to </w:t>
      </w:r>
      <w:hyperlink r:id="rId5" w:history="1">
        <w:r w:rsidR="00835850" w:rsidRPr="00693E7E">
          <w:rPr>
            <w:rStyle w:val="Hyperlink"/>
          </w:rPr>
          <w:t>KU6X@ARRL.net</w:t>
        </w:r>
      </w:hyperlink>
      <w:r w:rsidR="00835850">
        <w:t xml:space="preserve"> and I’ll forwa</w:t>
      </w:r>
      <w:r w:rsidR="0022742D">
        <w:t xml:space="preserve">rd the </w:t>
      </w:r>
      <w:proofErr w:type="spellStart"/>
      <w:r w:rsidR="0022742D">
        <w:t>ExpressPCB</w:t>
      </w:r>
      <w:r w:rsidR="0022742D" w:rsidRPr="00B551A9">
        <w:rPr>
          <w:b/>
        </w:rPr>
        <w:t>Plus</w:t>
      </w:r>
      <w:proofErr w:type="spellEnd"/>
      <w:r w:rsidR="0099349B">
        <w:t xml:space="preserve"> file</w:t>
      </w:r>
      <w:r w:rsidR="00672A1D">
        <w:t xml:space="preserve"> to you.</w:t>
      </w:r>
      <w:r w:rsidR="001A513C">
        <w:t xml:space="preserve">                 </w:t>
      </w:r>
      <w:r w:rsidR="00835850">
        <w:t xml:space="preserve"> </w:t>
      </w:r>
    </w:p>
    <w:p w:rsidR="0022742D" w:rsidRPr="00DB729E" w:rsidRDefault="00F2154A" w:rsidP="00DB729E">
      <w:pPr>
        <w:pStyle w:val="ListParagraph"/>
        <w:numPr>
          <w:ilvl w:val="0"/>
          <w:numId w:val="2"/>
        </w:numPr>
        <w:rPr>
          <w:b/>
        </w:rPr>
      </w:pPr>
      <w:r>
        <w:rPr>
          <w:b/>
        </w:rPr>
        <w:t xml:space="preserve">First download the </w:t>
      </w:r>
      <w:proofErr w:type="spellStart"/>
      <w:r>
        <w:rPr>
          <w:b/>
        </w:rPr>
        <w:t>ExpressPCBPlus</w:t>
      </w:r>
      <w:proofErr w:type="spellEnd"/>
      <w:r w:rsidR="0022742D" w:rsidRPr="00DB729E">
        <w:rPr>
          <w:b/>
        </w:rPr>
        <w:t xml:space="preserve"> </w:t>
      </w:r>
      <w:proofErr w:type="gramStart"/>
      <w:r w:rsidR="0022742D" w:rsidRPr="00DB729E">
        <w:rPr>
          <w:b/>
        </w:rPr>
        <w:t>program  from</w:t>
      </w:r>
      <w:proofErr w:type="gramEnd"/>
      <w:r w:rsidR="0022742D" w:rsidRPr="00DB729E">
        <w:rPr>
          <w:b/>
        </w:rPr>
        <w:t xml:space="preserve"> their site shown </w:t>
      </w:r>
      <w:r w:rsidR="00DB729E">
        <w:rPr>
          <w:b/>
        </w:rPr>
        <w:t>on the main page</w:t>
      </w:r>
      <w:r w:rsidR="0022742D" w:rsidRPr="00DB729E">
        <w:rPr>
          <w:b/>
        </w:rPr>
        <w:t>.</w:t>
      </w:r>
    </w:p>
    <w:p w:rsidR="0022742D" w:rsidRPr="00DB729E" w:rsidRDefault="0022742D" w:rsidP="00DB729E">
      <w:pPr>
        <w:pStyle w:val="ListParagraph"/>
        <w:numPr>
          <w:ilvl w:val="0"/>
          <w:numId w:val="2"/>
        </w:numPr>
        <w:rPr>
          <w:b/>
        </w:rPr>
      </w:pPr>
      <w:r w:rsidRPr="00DB729E">
        <w:rPr>
          <w:b/>
        </w:rPr>
        <w:t xml:space="preserve">You can order the boards when you </w:t>
      </w:r>
      <w:r w:rsidR="00D92D29">
        <w:rPr>
          <w:b/>
        </w:rPr>
        <w:t>open the</w:t>
      </w:r>
      <w:r w:rsidR="00863031">
        <w:rPr>
          <w:b/>
        </w:rPr>
        <w:t xml:space="preserve"> </w:t>
      </w:r>
      <w:r w:rsidR="00F2154A">
        <w:rPr>
          <w:b/>
        </w:rPr>
        <w:t>“</w:t>
      </w:r>
      <w:r w:rsidR="00D92D29">
        <w:rPr>
          <w:b/>
        </w:rPr>
        <w:t>.</w:t>
      </w:r>
      <w:r w:rsidR="00863031">
        <w:rPr>
          <w:b/>
        </w:rPr>
        <w:t>RRB</w:t>
      </w:r>
      <w:proofErr w:type="gramStart"/>
      <w:r w:rsidR="00F2154A">
        <w:rPr>
          <w:b/>
        </w:rPr>
        <w:t>”</w:t>
      </w:r>
      <w:r w:rsidR="00D92D29">
        <w:rPr>
          <w:b/>
        </w:rPr>
        <w:t xml:space="preserve"> </w:t>
      </w:r>
      <w:r w:rsidRPr="00DB729E">
        <w:rPr>
          <w:b/>
        </w:rPr>
        <w:t xml:space="preserve"> file</w:t>
      </w:r>
      <w:proofErr w:type="gramEnd"/>
      <w:r w:rsidR="00D92D29">
        <w:rPr>
          <w:b/>
        </w:rPr>
        <w:t xml:space="preserve"> I  sent you.</w:t>
      </w:r>
      <w:r w:rsidRPr="00DB729E">
        <w:rPr>
          <w:b/>
        </w:rPr>
        <w:t xml:space="preserve"> </w:t>
      </w:r>
      <w:r w:rsidR="00863031">
        <w:rPr>
          <w:b/>
        </w:rPr>
        <w:t>This file has two of the TRS boards and two small 12Volt “power tap” boards.( I didn’t want to waste the otherwise unused board area).</w:t>
      </w:r>
    </w:p>
    <w:p w:rsidR="00835850" w:rsidRDefault="007A3527" w:rsidP="00DB729E">
      <w:pPr>
        <w:pStyle w:val="ListParagraph"/>
        <w:numPr>
          <w:ilvl w:val="0"/>
          <w:numId w:val="2"/>
        </w:numPr>
        <w:rPr>
          <w:b/>
        </w:rPr>
      </w:pPr>
      <w:r w:rsidRPr="00DB729E">
        <w:rPr>
          <w:b/>
        </w:rPr>
        <w:t>O</w:t>
      </w:r>
      <w:r w:rsidR="00835850" w:rsidRPr="00DB729E">
        <w:rPr>
          <w:b/>
        </w:rPr>
        <w:t xml:space="preserve">rder the “miniboards plus” option. It’s about $77 for three boards which when cut will give you 6 </w:t>
      </w:r>
      <w:proofErr w:type="gramStart"/>
      <w:r w:rsidR="00835850" w:rsidRPr="00DB729E">
        <w:rPr>
          <w:b/>
        </w:rPr>
        <w:t>boards</w:t>
      </w:r>
      <w:proofErr w:type="gramEnd"/>
      <w:r w:rsidRPr="00DB729E">
        <w:rPr>
          <w:b/>
        </w:rPr>
        <w:t xml:space="preserve"> </w:t>
      </w:r>
      <w:r w:rsidR="00835850" w:rsidRPr="00DB729E">
        <w:rPr>
          <w:b/>
        </w:rPr>
        <w:t>total.</w:t>
      </w:r>
      <w:r w:rsidR="00672A1D" w:rsidRPr="00DB729E">
        <w:rPr>
          <w:b/>
        </w:rPr>
        <w:t xml:space="preserve"> You get </w:t>
      </w:r>
      <w:r w:rsidR="00F2154A">
        <w:rPr>
          <w:b/>
        </w:rPr>
        <w:t>plated through-</w:t>
      </w:r>
      <w:r w:rsidR="0099349B">
        <w:rPr>
          <w:b/>
        </w:rPr>
        <w:t>holes,</w:t>
      </w:r>
      <w:r w:rsidR="00F2154A">
        <w:rPr>
          <w:b/>
        </w:rPr>
        <w:t xml:space="preserve"> </w:t>
      </w:r>
      <w:r w:rsidR="00672A1D" w:rsidRPr="00DB729E">
        <w:rPr>
          <w:b/>
        </w:rPr>
        <w:t xml:space="preserve">silkscreen and </w:t>
      </w:r>
      <w:r w:rsidR="005C6355" w:rsidRPr="00DB729E">
        <w:rPr>
          <w:b/>
        </w:rPr>
        <w:t>solder mask layers on both sides.  T</w:t>
      </w:r>
      <w:r w:rsidR="0099349B">
        <w:rPr>
          <w:b/>
        </w:rPr>
        <w:t xml:space="preserve">hey’re </w:t>
      </w:r>
      <w:r w:rsidR="00672A1D" w:rsidRPr="00DB729E">
        <w:rPr>
          <w:b/>
        </w:rPr>
        <w:t>high quality boards.</w:t>
      </w:r>
    </w:p>
    <w:p w:rsidR="007A3527" w:rsidRDefault="007A3527" w:rsidP="00DB729E">
      <w:r>
        <w:t>I have</w:t>
      </w:r>
      <w:r w:rsidR="005650D3">
        <w:t xml:space="preserve"> </w:t>
      </w:r>
      <w:r w:rsidR="00702D86">
        <w:t>not</w:t>
      </w:r>
      <w:r>
        <w:t xml:space="preserve"> </w:t>
      </w:r>
      <w:r w:rsidR="00E84341">
        <w:t>investigated other PCB houses to</w:t>
      </w:r>
      <w:r w:rsidR="005C6355">
        <w:t xml:space="preserve"> see if these can be </w:t>
      </w:r>
      <w:r w:rsidR="00E84341">
        <w:t>made more inexpensi</w:t>
      </w:r>
      <w:r w:rsidR="0099349B">
        <w:t xml:space="preserve">vely.  I’d be interested in your </w:t>
      </w:r>
      <w:proofErr w:type="gramStart"/>
      <w:r w:rsidR="0099349B">
        <w:t>experience</w:t>
      </w:r>
      <w:r>
        <w:t xml:space="preserve"> .</w:t>
      </w:r>
      <w:proofErr w:type="gramEnd"/>
      <w:r>
        <w:t xml:space="preserve"> </w:t>
      </w:r>
    </w:p>
    <w:p w:rsidR="007A3527" w:rsidRDefault="00702D86">
      <w:r>
        <w:t xml:space="preserve">I believe </w:t>
      </w:r>
      <w:r w:rsidR="005C6355">
        <w:t xml:space="preserve">there’s </w:t>
      </w:r>
      <w:r w:rsidR="007A3527">
        <w:t>a house</w:t>
      </w:r>
      <w:r w:rsidR="005650D3">
        <w:t xml:space="preserve"> </w:t>
      </w:r>
      <w:r w:rsidR="007A3527">
        <w:t xml:space="preserve">that </w:t>
      </w:r>
      <w:r w:rsidR="005650D3">
        <w:t xml:space="preserve">can work with </w:t>
      </w:r>
      <w:proofErr w:type="spellStart"/>
      <w:r w:rsidR="005650D3">
        <w:t>ExpressPCB</w:t>
      </w:r>
      <w:proofErr w:type="spellEnd"/>
      <w:r w:rsidR="005650D3">
        <w:t xml:space="preserve"> files, but they don’</w:t>
      </w:r>
      <w:r w:rsidR="0023185D">
        <w:t>t do</w:t>
      </w:r>
      <w:r w:rsidR="005650D3">
        <w:t xml:space="preserve"> </w:t>
      </w:r>
      <w:proofErr w:type="gramStart"/>
      <w:r w:rsidR="005650D3">
        <w:t>plated</w:t>
      </w:r>
      <w:r w:rsidR="00F2154A">
        <w:t xml:space="preserve">  through</w:t>
      </w:r>
      <w:proofErr w:type="gramEnd"/>
      <w:r w:rsidR="00F2154A">
        <w:t>-</w:t>
      </w:r>
      <w:r w:rsidR="005650D3">
        <w:t>holes. This</w:t>
      </w:r>
      <w:r w:rsidR="007A3527">
        <w:t xml:space="preserve"> mean</w:t>
      </w:r>
      <w:r w:rsidR="001A513C">
        <w:t>s</w:t>
      </w:r>
      <w:r w:rsidR="005650D3">
        <w:t xml:space="preserve"> that</w:t>
      </w:r>
      <w:r w:rsidR="007A3527">
        <w:t xml:space="preserve"> you should</w:t>
      </w:r>
      <w:r w:rsidR="0023185D">
        <w:t xml:space="preserve"> </w:t>
      </w:r>
      <w:r w:rsidR="007A3527">
        <w:t xml:space="preserve">solder </w:t>
      </w:r>
      <w:r w:rsidR="0023185D">
        <w:t xml:space="preserve"> the top of leads going to both the top and bottom  layers. These </w:t>
      </w:r>
      <w:r w:rsidR="005650D3">
        <w:t>lead</w:t>
      </w:r>
      <w:r w:rsidR="0023185D">
        <w:t>s</w:t>
      </w:r>
      <w:r w:rsidR="001A513C">
        <w:t xml:space="preserve"> tie the </w:t>
      </w:r>
      <w:r w:rsidR="007A3527">
        <w:t>top and bottom</w:t>
      </w:r>
      <w:r w:rsidR="0023185D">
        <w:t xml:space="preserve"> ground </w:t>
      </w:r>
      <w:r w:rsidR="001A513C">
        <w:t>layers together for best RF performance.</w:t>
      </w:r>
    </w:p>
    <w:p w:rsidR="00E84341" w:rsidRDefault="007A3527">
      <w:r>
        <w:t>73, John</w:t>
      </w:r>
    </w:p>
    <w:p w:rsidR="000C175C" w:rsidRPr="00802292" w:rsidRDefault="000C175C" w:rsidP="000C175C">
      <w:pPr>
        <w:rPr>
          <w:b/>
          <w:u w:val="single"/>
        </w:rPr>
      </w:pPr>
      <w:proofErr w:type="gramStart"/>
      <w:r w:rsidRPr="00802292">
        <w:rPr>
          <w:b/>
          <w:u w:val="single"/>
        </w:rPr>
        <w:t>Notes.</w:t>
      </w:r>
      <w:proofErr w:type="gramEnd"/>
    </w:p>
    <w:p w:rsidR="00702D86" w:rsidRDefault="00702D86" w:rsidP="0099349B">
      <w:pPr>
        <w:pStyle w:val="ListParagraph"/>
        <w:numPr>
          <w:ilvl w:val="0"/>
          <w:numId w:val="3"/>
        </w:numPr>
      </w:pPr>
      <w:r>
        <w:t xml:space="preserve">The circuit board files are now laid out with EPCB </w:t>
      </w:r>
      <w:proofErr w:type="gramStart"/>
      <w:r w:rsidRPr="0099349B">
        <w:rPr>
          <w:b/>
        </w:rPr>
        <w:t>Plus</w:t>
      </w:r>
      <w:proofErr w:type="gramEnd"/>
      <w:r w:rsidR="0099349B">
        <w:t xml:space="preserve"> program </w:t>
      </w:r>
      <w:r>
        <w:t xml:space="preserve">and they have </w:t>
      </w:r>
      <w:r w:rsidR="00DB729E">
        <w:t>an</w:t>
      </w:r>
      <w:r>
        <w:t xml:space="preserve"> </w:t>
      </w:r>
      <w:r w:rsidR="00DB729E">
        <w:t>“</w:t>
      </w:r>
      <w:r>
        <w:t>.</w:t>
      </w:r>
      <w:proofErr w:type="spellStart"/>
      <w:r>
        <w:t>rrb</w:t>
      </w:r>
      <w:proofErr w:type="spellEnd"/>
      <w:r w:rsidR="00DB729E">
        <w:t>”</w:t>
      </w:r>
      <w:r>
        <w:t xml:space="preserve"> extension. </w:t>
      </w:r>
    </w:p>
    <w:p w:rsidR="000C175C" w:rsidRPr="0099349B" w:rsidRDefault="000C175C" w:rsidP="0099349B">
      <w:pPr>
        <w:pStyle w:val="ListParagraph"/>
        <w:numPr>
          <w:ilvl w:val="0"/>
          <w:numId w:val="3"/>
        </w:numPr>
        <w:rPr>
          <w:b/>
        </w:rPr>
      </w:pPr>
      <w:r w:rsidRPr="0099349B">
        <w:rPr>
          <w:b/>
        </w:rPr>
        <w:t xml:space="preserve">If you’re running Windows 10 you </w:t>
      </w:r>
      <w:r w:rsidRPr="0099349B">
        <w:rPr>
          <w:b/>
          <w:color w:val="FF0000"/>
          <w:u w:val="single"/>
        </w:rPr>
        <w:t>may</w:t>
      </w:r>
      <w:r w:rsidR="00DB729E" w:rsidRPr="0099349B">
        <w:rPr>
          <w:b/>
        </w:rPr>
        <w:t xml:space="preserve"> have </w:t>
      </w:r>
      <w:r w:rsidRPr="0099349B">
        <w:rPr>
          <w:b/>
        </w:rPr>
        <w:t xml:space="preserve">to open the program as the </w:t>
      </w:r>
      <w:r w:rsidR="0099349B">
        <w:rPr>
          <w:b/>
        </w:rPr>
        <w:t xml:space="preserve">“administrator” before you can </w:t>
      </w:r>
      <w:r w:rsidR="00702D86" w:rsidRPr="0099349B">
        <w:rPr>
          <w:b/>
        </w:rPr>
        <w:t xml:space="preserve">actually </w:t>
      </w:r>
      <w:r w:rsidRPr="0099349B">
        <w:rPr>
          <w:b/>
        </w:rPr>
        <w:t xml:space="preserve">order boards.  I had a problem placing an order until I did that with my Windows 10 machine.  </w:t>
      </w:r>
    </w:p>
    <w:p w:rsidR="0022742D" w:rsidRDefault="0022742D" w:rsidP="0099349B">
      <w:pPr>
        <w:pStyle w:val="ListParagraph"/>
        <w:numPr>
          <w:ilvl w:val="0"/>
          <w:numId w:val="3"/>
        </w:numPr>
      </w:pPr>
      <w:r>
        <w:t>There’s a trace which connects the center pin of the SO239 to C1. This shows up as an error (</w:t>
      </w:r>
      <w:r w:rsidR="00702D86">
        <w:t>for each board on the panel</w:t>
      </w:r>
      <w:r>
        <w:t>).  Just ignore that message.</w:t>
      </w:r>
    </w:p>
    <w:p w:rsidR="003C2515" w:rsidRDefault="003F1BF8">
      <w:pPr>
        <w:rPr>
          <w:b/>
          <w:color w:val="FF0000"/>
        </w:rPr>
      </w:pPr>
      <w:r w:rsidRPr="003F1BF8">
        <w:rPr>
          <w:b/>
          <w:color w:val="FF0000"/>
        </w:rPr>
        <w:t>8-6-18 Alternate PCB layout with Gerber files</w:t>
      </w:r>
    </w:p>
    <w:p w:rsidR="00544536" w:rsidRDefault="00544536">
      <w:pPr>
        <w:rPr>
          <w:b/>
          <w:color w:val="FF0000"/>
        </w:rPr>
      </w:pPr>
      <w:r>
        <w:rPr>
          <w:b/>
          <w:color w:val="FF0000"/>
        </w:rPr>
        <w:t>D</w:t>
      </w:r>
      <w:r w:rsidR="003F1BF8">
        <w:rPr>
          <w:b/>
          <w:color w:val="FF0000"/>
        </w:rPr>
        <w:t xml:space="preserve">ick </w:t>
      </w:r>
      <w:proofErr w:type="gramStart"/>
      <w:r w:rsidR="003F1BF8">
        <w:rPr>
          <w:b/>
          <w:color w:val="FF0000"/>
        </w:rPr>
        <w:t>K</w:t>
      </w:r>
      <w:r w:rsidR="008C3D2D">
        <w:rPr>
          <w:b/>
          <w:color w:val="FF0000"/>
        </w:rPr>
        <w:t>9</w:t>
      </w:r>
      <w:r w:rsidR="003F1BF8">
        <w:rPr>
          <w:b/>
          <w:color w:val="FF0000"/>
        </w:rPr>
        <w:t>VIB  has</w:t>
      </w:r>
      <w:proofErr w:type="gramEnd"/>
      <w:r w:rsidR="003F1BF8">
        <w:rPr>
          <w:b/>
          <w:color w:val="FF0000"/>
        </w:rPr>
        <w:t xml:space="preserve"> done two redesigns of the PCB</w:t>
      </w:r>
    </w:p>
    <w:p w:rsidR="003F1BF8" w:rsidRDefault="003F1BF8">
      <w:pPr>
        <w:rPr>
          <w:b/>
          <w:color w:val="FF0000"/>
        </w:rPr>
      </w:pPr>
      <w:proofErr w:type="gramStart"/>
      <w:r>
        <w:rPr>
          <w:b/>
          <w:color w:val="FF0000"/>
        </w:rPr>
        <w:t>Here  is</w:t>
      </w:r>
      <w:proofErr w:type="gramEnd"/>
      <w:r>
        <w:rPr>
          <w:b/>
          <w:color w:val="FF0000"/>
        </w:rPr>
        <w:t xml:space="preserve"> his brief description:</w:t>
      </w:r>
    </w:p>
    <w:p w:rsidR="00791415" w:rsidRDefault="00791415">
      <w:pPr>
        <w:rPr>
          <w:b/>
          <w:color w:val="FF0000"/>
        </w:rPr>
      </w:pPr>
      <w:proofErr w:type="gramStart"/>
      <w:r w:rsidRPr="00791415">
        <w:rPr>
          <w:b/>
          <w:color w:val="FF0000"/>
        </w:rPr>
        <w:t>“</w:t>
      </w:r>
      <w:r w:rsidR="003F1BF8" w:rsidRPr="00791415">
        <w:rPr>
          <w:b/>
          <w:color w:val="FF0000"/>
        </w:rPr>
        <w:t xml:space="preserve"> The</w:t>
      </w:r>
      <w:proofErr w:type="gramEnd"/>
      <w:r w:rsidR="003F1BF8" w:rsidRPr="00791415">
        <w:rPr>
          <w:b/>
          <w:color w:val="FF0000"/>
        </w:rPr>
        <w:t xml:space="preserve"> through hole design uses the same components and BOM as John's design.  There are provisions to use some alternative components that are entirely optional.  The PCB is shorter.  If you download the zipped doc file there is a description of the alternates in the read-me file and complete set of design files as well.</w:t>
      </w:r>
      <w:r>
        <w:rPr>
          <w:b/>
          <w:color w:val="FF0000"/>
        </w:rPr>
        <w:t>”</w:t>
      </w:r>
    </w:p>
    <w:p w:rsidR="00544536" w:rsidRDefault="003F1BF8">
      <w:r w:rsidRPr="00791415">
        <w:rPr>
          <w:b/>
          <w:color w:val="FF0000"/>
        </w:rPr>
        <w:t xml:space="preserve"> There’s more info on his site:</w:t>
      </w:r>
      <w:r>
        <w:t xml:space="preserve">  </w:t>
      </w:r>
      <w:hyperlink r:id="rId6" w:tgtFrame="_blank" w:history="1">
        <w:r>
          <w:rPr>
            <w:rStyle w:val="Hyperlink"/>
          </w:rPr>
          <w:t>http://www.k9ivb.net/KU6X%20TRS/</w:t>
        </w:r>
      </w:hyperlink>
      <w:r w:rsidR="00B63682">
        <w:t xml:space="preserve"> </w:t>
      </w:r>
      <w:r w:rsidR="00544536">
        <w:t xml:space="preserve"> </w:t>
      </w:r>
      <w:r w:rsidR="00544536" w:rsidRPr="00791415">
        <w:rPr>
          <w:b/>
          <w:color w:val="FF0000"/>
        </w:rPr>
        <w:t>Dick has info on how this will allow you to get the boards made at a lower cost.</w:t>
      </w:r>
    </w:p>
    <w:sectPr w:rsidR="00544536" w:rsidSect="00712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0CC5"/>
    <w:multiLevelType w:val="hybridMultilevel"/>
    <w:tmpl w:val="12A0DC3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24424344"/>
    <w:multiLevelType w:val="hybridMultilevel"/>
    <w:tmpl w:val="58C2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6D6178"/>
    <w:multiLevelType w:val="hybridMultilevel"/>
    <w:tmpl w:val="42A4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835850"/>
    <w:rsid w:val="0002021F"/>
    <w:rsid w:val="00064BC0"/>
    <w:rsid w:val="000C175C"/>
    <w:rsid w:val="001A513C"/>
    <w:rsid w:val="001D6603"/>
    <w:rsid w:val="001F08DD"/>
    <w:rsid w:val="00216B28"/>
    <w:rsid w:val="0022742D"/>
    <w:rsid w:val="0023185D"/>
    <w:rsid w:val="002D1DBC"/>
    <w:rsid w:val="002E0226"/>
    <w:rsid w:val="003C2515"/>
    <w:rsid w:val="003F16F3"/>
    <w:rsid w:val="003F1BF8"/>
    <w:rsid w:val="00540679"/>
    <w:rsid w:val="00544536"/>
    <w:rsid w:val="005650D3"/>
    <w:rsid w:val="005C6355"/>
    <w:rsid w:val="00610927"/>
    <w:rsid w:val="006178F2"/>
    <w:rsid w:val="00672A1D"/>
    <w:rsid w:val="00690620"/>
    <w:rsid w:val="006A7BFD"/>
    <w:rsid w:val="00702D86"/>
    <w:rsid w:val="007120D9"/>
    <w:rsid w:val="00725A18"/>
    <w:rsid w:val="00791415"/>
    <w:rsid w:val="007A3527"/>
    <w:rsid w:val="00802292"/>
    <w:rsid w:val="00805189"/>
    <w:rsid w:val="00835850"/>
    <w:rsid w:val="00863031"/>
    <w:rsid w:val="0087552C"/>
    <w:rsid w:val="008B435D"/>
    <w:rsid w:val="008C3D2D"/>
    <w:rsid w:val="0099349B"/>
    <w:rsid w:val="00A62301"/>
    <w:rsid w:val="00B20C66"/>
    <w:rsid w:val="00B551A9"/>
    <w:rsid w:val="00B62975"/>
    <w:rsid w:val="00B63682"/>
    <w:rsid w:val="00D861B7"/>
    <w:rsid w:val="00D92D29"/>
    <w:rsid w:val="00DB729E"/>
    <w:rsid w:val="00E158C9"/>
    <w:rsid w:val="00E84341"/>
    <w:rsid w:val="00F2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341"/>
    <w:rPr>
      <w:color w:val="0000FF"/>
      <w:u w:val="single"/>
    </w:rPr>
  </w:style>
  <w:style w:type="paragraph" w:styleId="ListParagraph">
    <w:name w:val="List Paragraph"/>
    <w:basedOn w:val="Normal"/>
    <w:uiPriority w:val="34"/>
    <w:qFormat/>
    <w:rsid w:val="000C17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9ivb.net/KU6X%20TRS/" TargetMode="External"/><Relationship Id="rId5" Type="http://schemas.openxmlformats.org/officeDocument/2006/relationships/hyperlink" Target="mailto:KU6X@ARRL.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ONE\Desktop\webpage\KU6X.com%20TR%20switch\Express-PCB-file-inside-this-Word-fil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Express-PCB-file-inside-this-Word-file-1</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Links>
    <vt:vector size="6" baseType="variant">
      <vt:variant>
        <vt:i4>8060959</vt:i4>
      </vt:variant>
      <vt:variant>
        <vt:i4>3</vt:i4>
      </vt:variant>
      <vt:variant>
        <vt:i4>0</vt:i4>
      </vt:variant>
      <vt:variant>
        <vt:i4>5</vt:i4>
      </vt:variant>
      <vt:variant>
        <vt:lpwstr>mailto:KU6X@ARRL.net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ANYONE</dc:creator>
  <cp:lastModifiedBy>ANYONE</cp:lastModifiedBy>
  <cp:revision>2</cp:revision>
  <dcterms:created xsi:type="dcterms:W3CDTF">2018-08-08T10:11:00Z</dcterms:created>
  <dcterms:modified xsi:type="dcterms:W3CDTF">2018-08-08T10:11:00Z</dcterms:modified>
</cp:coreProperties>
</file>